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74A4EB52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  <w:r w:rsidR="00A56B81">
              <w:rPr>
                <w:rFonts w:ascii="Times New Roman"/>
                <w:sz w:val="18"/>
              </w:rPr>
              <w:t xml:space="preserve"> by Zoom Video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6459C471" w:rsidR="00F00E0C" w:rsidRDefault="00DA3A23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August 12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5FCCBB83" w:rsidR="00F00E0C" w:rsidRDefault="00ED694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Humboldt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3768BF6E" w:rsidR="00F00E0C" w:rsidRDefault="00ED6941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Six</w:t>
            </w:r>
            <w:r w:rsidR="000F37F2">
              <w:rPr>
                <w:rFonts w:ascii="Arial"/>
                <w:sz w:val="18"/>
              </w:rPr>
              <w:t>th Judicial District</w:t>
            </w:r>
            <w:r w:rsidR="005E6DB7">
              <w:rPr>
                <w:rFonts w:ascii="Arial"/>
                <w:sz w:val="18"/>
              </w:rPr>
              <w:t xml:space="preserve"> Court</w:t>
            </w:r>
            <w:r w:rsidR="000F37F2">
              <w:rPr>
                <w:rFonts w:ascii="Arial"/>
                <w:sz w:val="18"/>
              </w:rPr>
              <w:t xml:space="preserve"> Dept I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66925522" w:rsidR="00F00E0C" w:rsidRDefault="00ED6941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Michael Montero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0D78A4A2" w:rsidR="001628B1" w:rsidRPr="00FD5090" w:rsidRDefault="00FC209E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Richard Wright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56EA2747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FC209E">
              <w:rPr>
                <w:rFonts w:ascii="Arial" w:hAnsi="Arial" w:cs="Arial"/>
                <w:sz w:val="18"/>
              </w:rPr>
              <w:t>Stephen Girardot</w:t>
            </w:r>
          </w:p>
          <w:p w14:paraId="2F52D5C6" w14:textId="3F8C89F8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B03DA5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FC209E">
              <w:rPr>
                <w:color w:val="231F20"/>
                <w:sz w:val="21"/>
                <w:highlight w:val="yellow"/>
              </w:rPr>
              <w:t>In</w:t>
            </w:r>
            <w:r w:rsidRPr="00FC209E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FC209E">
              <w:rPr>
                <w:color w:val="231F20"/>
                <w:sz w:val="21"/>
                <w:highlight w:val="yellow"/>
              </w:rPr>
              <w:t>Person</w:t>
            </w:r>
            <w:r w:rsidRPr="00B03DA5">
              <w:rPr>
                <w:color w:val="231F20"/>
                <w:spacing w:val="3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Virtual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B03DA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Number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of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6DCA071F" w:rsidR="00F00E0C" w:rsidRPr="00B03DA5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B03DA5">
              <w:rPr>
                <w:rFonts w:ascii="Arial" w:hAnsi="Arial" w:cs="Arial"/>
                <w:sz w:val="18"/>
              </w:rPr>
              <w:t xml:space="preserve"> </w:t>
            </w:r>
            <w:r w:rsidR="00FC209E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B03DA5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285B32">
              <w:rPr>
                <w:color w:val="231F20"/>
                <w:sz w:val="21"/>
                <w:highlight w:val="yellow"/>
              </w:rPr>
              <w:t>In</w:t>
            </w:r>
            <w:r w:rsidRPr="00285B32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285B32">
              <w:rPr>
                <w:color w:val="231F20"/>
                <w:sz w:val="21"/>
                <w:highlight w:val="yellow"/>
              </w:rPr>
              <w:t>Person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Virtual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B03DA5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B03DA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Custodial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B03DA5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IC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FC209E">
              <w:rPr>
                <w:color w:val="231F20"/>
                <w:sz w:val="21"/>
                <w:highlight w:val="yellow"/>
              </w:rPr>
              <w:t>OOC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2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66F55FD2" w:rsidR="00D54894" w:rsidRPr="00B03DA5" w:rsidRDefault="00402BC4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B03DA5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20045742" w:rsidR="00D54894" w:rsidRPr="00B03DA5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 xml:space="preserve"> </w:t>
            </w:r>
            <w:r w:rsidR="00FC209E">
              <w:rPr>
                <w:color w:val="231F20"/>
                <w:sz w:val="21"/>
              </w:rPr>
              <w:t>1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1D916E89" w:rsidR="00D54894" w:rsidRPr="00B03DA5" w:rsidRDefault="00B41FCA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B03DA5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B03DA5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115AE44F" w:rsidR="00D54894" w:rsidRPr="00B03DA5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 xml:space="preserve"> </w:t>
            </w:r>
            <w:r w:rsidR="00402BC4" w:rsidRPr="00B03DA5">
              <w:rPr>
                <w:color w:val="231F20"/>
                <w:sz w:val="21"/>
              </w:rPr>
              <w:t>0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084BFD3B" w:rsidR="00F00E0C" w:rsidRPr="00B03DA5" w:rsidRDefault="000861FC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B03DA5">
              <w:rPr>
                <w:rFonts w:ascii="Arial"/>
                <w:sz w:val="18"/>
              </w:rPr>
              <w:t xml:space="preserve"> </w:t>
            </w:r>
            <w:r w:rsidR="00E155A1" w:rsidRPr="00B03DA5">
              <w:rPr>
                <w:rFonts w:ascii="Arial"/>
                <w:sz w:val="18"/>
              </w:rPr>
              <w:t>Arraignment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B03DA5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Attorney's</w:t>
            </w:r>
            <w:r w:rsidRPr="00B03DA5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B03DA5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B03DA5">
              <w:rPr>
                <w:color w:val="231F20"/>
                <w:sz w:val="21"/>
              </w:rPr>
              <w:t>for</w:t>
            </w:r>
            <w:proofErr w:type="gramEnd"/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B03DA5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D014A4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B03DA5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D014A4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B03DA5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substantive,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confidential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meeting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B03DA5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each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before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D014A4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prepared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handle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their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clients'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B03DA5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D014A4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B03DA5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How</w:t>
            </w:r>
            <w:r w:rsidRPr="00B03DA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prepared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did</w:t>
            </w:r>
            <w:r w:rsidRPr="00B03DA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the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Attorney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364A8413" w:rsidR="00A862BA" w:rsidRPr="00B03DA5" w:rsidRDefault="00402BC4" w:rsidP="00EE5E9B">
            <w:pPr>
              <w:pStyle w:val="TableParagraph"/>
              <w:spacing w:before="5"/>
              <w:rPr>
                <w:sz w:val="21"/>
              </w:rPr>
            </w:pPr>
            <w:r w:rsidRPr="00B03DA5">
              <w:rPr>
                <w:sz w:val="21"/>
              </w:rPr>
              <w:t>R</w:t>
            </w:r>
            <w:r w:rsidR="00FC209E">
              <w:rPr>
                <w:sz w:val="21"/>
              </w:rPr>
              <w:t>ichard</w:t>
            </w:r>
            <w:r w:rsidR="00C24E55" w:rsidRPr="00B03DA5">
              <w:rPr>
                <w:sz w:val="21"/>
              </w:rPr>
              <w:t xml:space="preserve"> </w:t>
            </w:r>
            <w:r w:rsidR="00081921" w:rsidRPr="00B03DA5">
              <w:rPr>
                <w:sz w:val="21"/>
              </w:rPr>
              <w:t>appear</w:t>
            </w:r>
            <w:r w:rsidR="00B41FCA" w:rsidRPr="00B03DA5">
              <w:rPr>
                <w:sz w:val="21"/>
              </w:rPr>
              <w:t>ed</w:t>
            </w:r>
            <w:r w:rsidR="00081921" w:rsidRPr="00B03DA5">
              <w:rPr>
                <w:sz w:val="21"/>
              </w:rPr>
              <w:t xml:space="preserve"> prepared for </w:t>
            </w:r>
            <w:r w:rsidR="000F37F2" w:rsidRPr="00B03DA5">
              <w:rPr>
                <w:sz w:val="21"/>
              </w:rPr>
              <w:t>court</w:t>
            </w:r>
            <w:r w:rsidR="00A862BA" w:rsidRPr="00B03DA5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B03DA5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How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B03DA5">
              <w:rPr>
                <w:b/>
                <w:bCs/>
                <w:color w:val="231F20"/>
                <w:sz w:val="21"/>
              </w:rPr>
              <w:t>knowledgeable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was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the</w:t>
            </w:r>
            <w:r w:rsidRPr="00B03DA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Attorney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about</w:t>
            </w:r>
            <w:r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their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55ABD6D5" w:rsidR="0008100F" w:rsidRPr="00B03DA5" w:rsidRDefault="00402BC4" w:rsidP="007B75CA">
            <w:pPr>
              <w:pStyle w:val="TableParagraph"/>
              <w:spacing w:before="5"/>
              <w:rPr>
                <w:sz w:val="21"/>
              </w:rPr>
            </w:pPr>
            <w:r w:rsidRPr="00B03DA5">
              <w:rPr>
                <w:sz w:val="21"/>
              </w:rPr>
              <w:t>R</w:t>
            </w:r>
            <w:r w:rsidR="00FC209E">
              <w:rPr>
                <w:sz w:val="21"/>
              </w:rPr>
              <w:t>ichard</w:t>
            </w:r>
            <w:r w:rsidR="001628B1" w:rsidRPr="00B03DA5">
              <w:rPr>
                <w:sz w:val="21"/>
              </w:rPr>
              <w:t xml:space="preserve"> appear</w:t>
            </w:r>
            <w:r w:rsidR="00B41FCA" w:rsidRPr="00B03DA5">
              <w:rPr>
                <w:sz w:val="21"/>
              </w:rPr>
              <w:t>ed</w:t>
            </w:r>
            <w:r w:rsidR="001628B1" w:rsidRPr="00B03DA5">
              <w:rPr>
                <w:sz w:val="21"/>
              </w:rPr>
              <w:t xml:space="preserve"> to </w:t>
            </w:r>
            <w:r w:rsidR="00FD5090" w:rsidRPr="00B03DA5">
              <w:rPr>
                <w:sz w:val="21"/>
              </w:rPr>
              <w:t xml:space="preserve">be </w:t>
            </w:r>
            <w:r w:rsidR="001628B1" w:rsidRPr="00B03DA5">
              <w:rPr>
                <w:sz w:val="21"/>
              </w:rPr>
              <w:t>know</w:t>
            </w:r>
            <w:r w:rsidR="009B6950" w:rsidRPr="00B03DA5">
              <w:rPr>
                <w:sz w:val="21"/>
              </w:rPr>
              <w:t>ledgeable about</w:t>
            </w:r>
            <w:r w:rsidR="001628B1" w:rsidRPr="00B03DA5">
              <w:rPr>
                <w:sz w:val="21"/>
              </w:rPr>
              <w:t xml:space="preserve"> h</w:t>
            </w:r>
            <w:r w:rsidR="008A3969" w:rsidRPr="00B03DA5">
              <w:rPr>
                <w:sz w:val="21"/>
              </w:rPr>
              <w:t>is</w:t>
            </w:r>
            <w:r w:rsidR="001628B1" w:rsidRPr="00B03DA5">
              <w:rPr>
                <w:sz w:val="21"/>
              </w:rPr>
              <w:t xml:space="preserve"> case</w:t>
            </w:r>
            <w:r w:rsidR="009B6950" w:rsidRPr="00B03DA5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B03DA5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The</w:t>
            </w:r>
            <w:r w:rsidRPr="00B03DA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Attorney's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courtroom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advocacy</w:t>
            </w:r>
            <w:r w:rsidRPr="00B03DA5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skills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B03DA5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B03DA5">
              <w:rPr>
                <w:sz w:val="21"/>
              </w:rPr>
              <w:t>Good</w:t>
            </w:r>
            <w:r w:rsidR="001628B1" w:rsidRPr="00B03DA5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B03DA5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H</w:t>
            </w:r>
            <w:r w:rsidR="003B010C" w:rsidRPr="00B03DA5">
              <w:rPr>
                <w:b/>
                <w:bCs/>
                <w:color w:val="231F20"/>
                <w:sz w:val="21"/>
              </w:rPr>
              <w:t>ow</w:t>
            </w:r>
            <w:r w:rsidR="003B010C"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z w:val="21"/>
              </w:rPr>
              <w:t>was</w:t>
            </w:r>
            <w:r w:rsidR="003B010C"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z w:val="21"/>
              </w:rPr>
              <w:t>the</w:t>
            </w:r>
            <w:r w:rsidR="003B010C" w:rsidRPr="00B03DA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B03DA5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B03DA5">
              <w:rPr>
                <w:sz w:val="21"/>
              </w:rPr>
              <w:t>T</w:t>
            </w:r>
            <w:r w:rsidR="001628B1" w:rsidRPr="00B03DA5">
              <w:rPr>
                <w:sz w:val="21"/>
              </w:rPr>
              <w:t xml:space="preserve">he attorney-client communication </w:t>
            </w:r>
            <w:r w:rsidRPr="00B03DA5">
              <w:rPr>
                <w:sz w:val="21"/>
              </w:rPr>
              <w:t>appeared to be good</w:t>
            </w:r>
            <w:r w:rsidR="00B41FCA" w:rsidRPr="00B03DA5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B03DA5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Case</w:t>
            </w:r>
            <w:r w:rsidRPr="00B03DA5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B03DA5">
              <w:rPr>
                <w:b/>
                <w:color w:val="231F20"/>
                <w:sz w:val="21"/>
              </w:rPr>
              <w:t>Stage-Specific</w:t>
            </w:r>
            <w:r w:rsidRPr="00B03DA5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B03DA5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argue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pretrial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release/OR,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reasonable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B03DA5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D014A4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counsel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each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refrain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from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waiving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trial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rights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until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completed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investigation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of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EB4FDC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counseled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clients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refrain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from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B03DA5">
              <w:rPr>
                <w:color w:val="231F20"/>
                <w:sz w:val="21"/>
              </w:rPr>
              <w:t>waiving</w:t>
            </w:r>
            <w:proofErr w:type="gramEnd"/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rights</w:t>
            </w:r>
            <w:r w:rsidRPr="00B03DA5">
              <w:rPr>
                <w:color w:val="231F20"/>
                <w:spacing w:val="3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2BF0D171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3446B3" w:rsidRPr="00D014A4">
              <w:rPr>
                <w:color w:val="231F20"/>
                <w:spacing w:val="-5"/>
                <w:sz w:val="21"/>
                <w:highlight w:val="yellow"/>
              </w:rPr>
              <w:t>N/A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="003446B3">
              <w:rPr>
                <w:color w:val="231F20"/>
                <w:spacing w:val="51"/>
                <w:sz w:val="21"/>
              </w:rPr>
              <w:t xml:space="preserve"> </w:t>
            </w:r>
            <w:r w:rsidR="003446B3" w:rsidRPr="003446B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adequately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advise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clients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of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B03DA5">
              <w:rPr>
                <w:color w:val="231F20"/>
                <w:sz w:val="21"/>
              </w:rPr>
              <w:t>Consequences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accepting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plea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going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trial,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including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any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collateral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B03DA5">
              <w:rPr>
                <w:color w:val="231F20"/>
                <w:spacing w:val="-2"/>
                <w:sz w:val="21"/>
              </w:rPr>
              <w:t>consequences</w:t>
            </w:r>
            <w:r w:rsidRPr="00B03DA5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47260EE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EB4FDC">
              <w:rPr>
                <w:color w:val="231F20"/>
                <w:sz w:val="21"/>
                <w:highlight w:val="yellow"/>
              </w:rPr>
              <w:t>Yes</w:t>
            </w:r>
            <w:r w:rsidR="00EB4FDC">
              <w:rPr>
                <w:color w:val="231F20"/>
                <w:sz w:val="21"/>
              </w:rPr>
              <w:t>*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present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mitigating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B03DA5">
              <w:rPr>
                <w:color w:val="231F20"/>
                <w:sz w:val="21"/>
              </w:rPr>
              <w:t>evidence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and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provide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argument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EB4FD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address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B03DA5">
              <w:rPr>
                <w:color w:val="231F20"/>
                <w:sz w:val="21"/>
              </w:rPr>
              <w:t>Presentence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Investigation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Report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(PSI)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Psychosexual</w:t>
            </w:r>
            <w:r w:rsidRPr="00B03DA5">
              <w:rPr>
                <w:color w:val="231F20"/>
                <w:spacing w:val="1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Evaluation/Risk</w:t>
            </w:r>
            <w:r w:rsidRPr="00B03DA5">
              <w:rPr>
                <w:color w:val="231F20"/>
                <w:spacing w:val="1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Assessment</w:t>
            </w:r>
            <w:r w:rsidRPr="00B03DA5">
              <w:rPr>
                <w:color w:val="231F20"/>
                <w:spacing w:val="14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EB4FD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court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require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defendant(s)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reimburse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entity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EB4FD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B03DA5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Overall</w:t>
            </w:r>
            <w:r w:rsidRPr="00B03DA5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Does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sustainable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B03DA5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285B32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B03DA5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Overall,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does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be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providing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effective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representation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B03DA5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their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85B32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B827FD" w:rsidRDefault="003B010C" w:rsidP="00B827FD">
            <w:r w:rsidRPr="00B827FD">
              <w:rPr>
                <w:b/>
                <w:bCs/>
              </w:rPr>
              <w:t>Remarks/Recommendations/Notes</w:t>
            </w:r>
            <w:r w:rsidR="00D54894" w:rsidRPr="00B827FD">
              <w:t>:</w:t>
            </w:r>
          </w:p>
          <w:p w14:paraId="4E967951" w14:textId="77777777" w:rsidR="00ED111E" w:rsidRPr="00B827FD" w:rsidRDefault="00ED111E" w:rsidP="00B827FD"/>
          <w:p w14:paraId="2ADE3A6A" w14:textId="77777777" w:rsidR="00536317" w:rsidRDefault="00536317" w:rsidP="00B827FD">
            <w:r>
              <w:t xml:space="preserve">     I observe Richard </w:t>
            </w:r>
            <w:proofErr w:type="gramStart"/>
            <w:r>
              <w:t>represent</w:t>
            </w:r>
            <w:proofErr w:type="gramEnd"/>
            <w:r>
              <w:t xml:space="preserve"> 1 client during today’s court session:</w:t>
            </w:r>
          </w:p>
          <w:p w14:paraId="6A392AE4" w14:textId="77777777" w:rsidR="00536317" w:rsidRDefault="00536317" w:rsidP="00536317">
            <w:pPr>
              <w:pStyle w:val="ListParagraph"/>
              <w:numPr>
                <w:ilvl w:val="0"/>
                <w:numId w:val="4"/>
              </w:numPr>
            </w:pPr>
            <w:r>
              <w:t>First client: Arraignment. The client was out of custody and present in court.</w:t>
            </w:r>
          </w:p>
          <w:p w14:paraId="1CABAF68" w14:textId="77777777" w:rsidR="00B17726" w:rsidRDefault="00536317" w:rsidP="00536317">
            <w:pPr>
              <w:pStyle w:val="ListParagraph"/>
              <w:ind w:left="720"/>
            </w:pPr>
            <w:r>
              <w:t xml:space="preserve">At the start of the hearing, </w:t>
            </w:r>
            <w:r w:rsidR="00B827FD" w:rsidRPr="00B827FD">
              <w:t xml:space="preserve">Judge Montero disclosed that he </w:t>
            </w:r>
            <w:proofErr w:type="gramStart"/>
            <w:r w:rsidR="00B827FD" w:rsidRPr="00B827FD">
              <w:t>has</w:t>
            </w:r>
            <w:proofErr w:type="gramEnd"/>
            <w:r w:rsidR="00B827FD" w:rsidRPr="00B827FD">
              <w:t xml:space="preserve"> known the client and her family for a long time. His daughters know </w:t>
            </w:r>
            <w:r w:rsidR="00A865C9">
              <w:t>t</w:t>
            </w:r>
            <w:r w:rsidR="00B827FD" w:rsidRPr="00B827FD">
              <w:t>he</w:t>
            </w:r>
            <w:r w:rsidR="00A865C9">
              <w:t xml:space="preserve"> client</w:t>
            </w:r>
            <w:r w:rsidR="00B827FD" w:rsidRPr="00B827FD">
              <w:t xml:space="preserve">. </w:t>
            </w:r>
            <w:r w:rsidR="00A865C9">
              <w:t xml:space="preserve">Judge Montero </w:t>
            </w:r>
            <w:r w:rsidR="00B827FD" w:rsidRPr="00B827FD">
              <w:t xml:space="preserve">coached </w:t>
            </w:r>
            <w:r w:rsidR="00A865C9">
              <w:t>the client</w:t>
            </w:r>
            <w:r w:rsidR="00B827FD" w:rsidRPr="00B827FD">
              <w:t xml:space="preserve"> in youth basketball. </w:t>
            </w:r>
            <w:r w:rsidR="00A865C9">
              <w:t>Judge Montero t</w:t>
            </w:r>
            <w:r w:rsidR="00B827FD" w:rsidRPr="00B827FD">
              <w:t xml:space="preserve">ook a school trip as a chaperone when </w:t>
            </w:r>
            <w:r w:rsidR="00A865C9">
              <w:t>t</w:t>
            </w:r>
            <w:r w:rsidR="00B827FD" w:rsidRPr="00B827FD">
              <w:t xml:space="preserve">he </w:t>
            </w:r>
            <w:r w:rsidR="00A865C9">
              <w:t xml:space="preserve">client </w:t>
            </w:r>
            <w:r w:rsidR="00B827FD" w:rsidRPr="00B827FD">
              <w:t xml:space="preserve">was a student and went on a group student trip to Spain. Judge </w:t>
            </w:r>
            <w:r w:rsidR="00B17726">
              <w:t xml:space="preserve">Montero said that he </w:t>
            </w:r>
            <w:r w:rsidR="00B827FD" w:rsidRPr="00B827FD">
              <w:t xml:space="preserve">does not feel he needs to recuse himself but will do so if either party is uncomfortable </w:t>
            </w:r>
            <w:proofErr w:type="gramStart"/>
            <w:r w:rsidR="00B827FD" w:rsidRPr="00B827FD">
              <w:t>in light of</w:t>
            </w:r>
            <w:proofErr w:type="gramEnd"/>
            <w:r w:rsidR="00B827FD" w:rsidRPr="00B827FD">
              <w:t xml:space="preserve"> that history. </w:t>
            </w:r>
          </w:p>
          <w:p w14:paraId="54EBD164" w14:textId="77777777" w:rsidR="00A21968" w:rsidRDefault="00B827FD" w:rsidP="00536317">
            <w:pPr>
              <w:pStyle w:val="ListParagraph"/>
              <w:ind w:left="720"/>
            </w:pPr>
            <w:r w:rsidRPr="00B827FD">
              <w:t>The court took a recess for attorney and client to discuss the disclosure out of the judge’s presence. Following the recess, neither party request</w:t>
            </w:r>
            <w:r w:rsidR="00A21968">
              <w:t>ed</w:t>
            </w:r>
            <w:r w:rsidRPr="00B827FD">
              <w:t xml:space="preserve"> the judge recuse himself. </w:t>
            </w:r>
          </w:p>
          <w:p w14:paraId="1FBDA27D" w14:textId="77777777" w:rsidR="00D32AF2" w:rsidRDefault="00A21968" w:rsidP="00536317">
            <w:pPr>
              <w:pStyle w:val="ListParagraph"/>
              <w:ind w:left="720"/>
            </w:pPr>
            <w:r>
              <w:t>The court then p</w:t>
            </w:r>
            <w:r w:rsidR="00B827FD" w:rsidRPr="00B827FD">
              <w:t xml:space="preserve">roceeded with the Arraignment. </w:t>
            </w:r>
            <w:r>
              <w:t>The client was c</w:t>
            </w:r>
            <w:r w:rsidR="00B827FD" w:rsidRPr="00B827FD">
              <w:t>harge</w:t>
            </w:r>
            <w:r>
              <w:t xml:space="preserve">d with one count </w:t>
            </w:r>
            <w:proofErr w:type="gramStart"/>
            <w:r>
              <w:t xml:space="preserve">of  </w:t>
            </w:r>
            <w:r w:rsidR="00B827FD" w:rsidRPr="00B827FD">
              <w:t>Possession</w:t>
            </w:r>
            <w:proofErr w:type="gramEnd"/>
            <w:r w:rsidR="00B827FD" w:rsidRPr="00B827FD">
              <w:t xml:space="preserve"> of a Controlled Substance, a category E felony. The court pointed out that the G</w:t>
            </w:r>
            <w:r w:rsidR="00367AEA">
              <w:t xml:space="preserve">uilty </w:t>
            </w:r>
            <w:r w:rsidR="00B827FD" w:rsidRPr="00B827FD">
              <w:t>P</w:t>
            </w:r>
            <w:r w:rsidR="00367AEA">
              <w:t xml:space="preserve">lea </w:t>
            </w:r>
            <w:r w:rsidR="00B827FD" w:rsidRPr="00B827FD">
              <w:t>A</w:t>
            </w:r>
            <w:r w:rsidR="00367AEA">
              <w:t>greement</w:t>
            </w:r>
            <w:r w:rsidR="00B827FD" w:rsidRPr="00B827FD">
              <w:t xml:space="preserve">, prepared by the DA’s Office, has an error. The charge is a </w:t>
            </w:r>
            <w:proofErr w:type="gramStart"/>
            <w:r w:rsidR="00B827FD" w:rsidRPr="00B827FD">
              <w:t>1-4 year</w:t>
            </w:r>
            <w:proofErr w:type="gramEnd"/>
            <w:r w:rsidR="00B827FD" w:rsidRPr="00B827FD">
              <w:t xml:space="preserve"> category E</w:t>
            </w:r>
            <w:r w:rsidR="00367AEA">
              <w:t xml:space="preserve"> felony</w:t>
            </w:r>
            <w:r w:rsidR="00B827FD" w:rsidRPr="00B827FD">
              <w:t>, but the G</w:t>
            </w:r>
            <w:r w:rsidR="00367AEA">
              <w:t xml:space="preserve">uilty </w:t>
            </w:r>
            <w:r w:rsidR="00B827FD" w:rsidRPr="00B827FD">
              <w:t>P</w:t>
            </w:r>
            <w:r w:rsidR="00367AEA">
              <w:t xml:space="preserve">lea </w:t>
            </w:r>
            <w:r w:rsidR="00B827FD" w:rsidRPr="00B827FD">
              <w:t>A</w:t>
            </w:r>
            <w:r w:rsidR="00367AEA">
              <w:t xml:space="preserve">greement described </w:t>
            </w:r>
            <w:r w:rsidR="00B827FD" w:rsidRPr="00B827FD">
              <w:t xml:space="preserve">it </w:t>
            </w:r>
            <w:r w:rsidR="00367AEA">
              <w:t>a</w:t>
            </w:r>
            <w:r w:rsidR="00B827FD" w:rsidRPr="00B827FD">
              <w:t xml:space="preserve">s a </w:t>
            </w:r>
            <w:r w:rsidR="00367AEA">
              <w:t>gross misdemean</w:t>
            </w:r>
            <w:r w:rsidR="00D32AF2">
              <w:t xml:space="preserve">or and listed the gross misdemeanor </w:t>
            </w:r>
            <w:r w:rsidR="00B827FD" w:rsidRPr="00B827FD">
              <w:t xml:space="preserve">penalty range. </w:t>
            </w:r>
          </w:p>
          <w:p w14:paraId="76178578" w14:textId="360B30E0" w:rsidR="003626A3" w:rsidRDefault="00D32AF2" w:rsidP="00536317">
            <w:pPr>
              <w:pStyle w:val="ListParagraph"/>
              <w:ind w:left="720"/>
            </w:pPr>
            <w:r>
              <w:t>The c</w:t>
            </w:r>
            <w:r w:rsidR="00B827FD" w:rsidRPr="00B827FD">
              <w:t>ourt allowed the attorneys to amend the G</w:t>
            </w:r>
            <w:r>
              <w:t xml:space="preserve">uilty </w:t>
            </w:r>
            <w:r w:rsidR="00B827FD" w:rsidRPr="00B827FD">
              <w:t>P</w:t>
            </w:r>
            <w:r>
              <w:t xml:space="preserve">lea </w:t>
            </w:r>
            <w:r w:rsidR="00B827FD" w:rsidRPr="00B827FD">
              <w:t>A</w:t>
            </w:r>
            <w:r>
              <w:t>greement</w:t>
            </w:r>
            <w:r w:rsidR="00B827FD" w:rsidRPr="00B827FD">
              <w:t xml:space="preserve"> by interlineation in court. Wright explained to the court that he discussed the correct penalties with the client but did not pay close attention to the G</w:t>
            </w:r>
            <w:r w:rsidR="00D2221C">
              <w:t xml:space="preserve">uilty </w:t>
            </w:r>
            <w:r w:rsidR="00B827FD" w:rsidRPr="00B827FD">
              <w:t>P</w:t>
            </w:r>
            <w:r w:rsidR="00D2221C">
              <w:t xml:space="preserve">lea </w:t>
            </w:r>
            <w:r w:rsidR="00B827FD" w:rsidRPr="00B827FD">
              <w:t>A</w:t>
            </w:r>
            <w:r w:rsidR="00D2221C">
              <w:t>greement</w:t>
            </w:r>
            <w:r w:rsidR="00B827FD" w:rsidRPr="00B827FD">
              <w:t xml:space="preserve"> penalty range. </w:t>
            </w:r>
            <w:r w:rsidR="003626A3">
              <w:t>[</w:t>
            </w:r>
            <w:r w:rsidR="003626A3" w:rsidRPr="00C21FF0">
              <w:rPr>
                <w:b/>
                <w:bCs/>
              </w:rPr>
              <w:t>Note: this is concerning because in reviewing the Information and Guilty Plea Agreement with the client in preparation for the hearing, this discrepancy should have stood out.</w:t>
            </w:r>
            <w:r w:rsidR="003626A3">
              <w:t xml:space="preserve">] </w:t>
            </w:r>
          </w:p>
          <w:p w14:paraId="5D1FE3A1" w14:textId="77777777" w:rsidR="009853C2" w:rsidRDefault="003626A3" w:rsidP="00536317">
            <w:pPr>
              <w:pStyle w:val="ListParagraph"/>
              <w:ind w:left="720"/>
            </w:pPr>
            <w:r>
              <w:t>The c</w:t>
            </w:r>
            <w:r w:rsidR="00B827FD" w:rsidRPr="00B827FD">
              <w:t xml:space="preserve">lient said she understood that she was facing an E felony charge with </w:t>
            </w:r>
            <w:proofErr w:type="gramStart"/>
            <w:r w:rsidR="00B827FD" w:rsidRPr="00B827FD">
              <w:t>1-4 year</w:t>
            </w:r>
            <w:proofErr w:type="gramEnd"/>
            <w:r w:rsidR="00B827FD" w:rsidRPr="00B827FD">
              <w:t xml:space="preserve"> prison range and </w:t>
            </w:r>
            <w:r w:rsidR="009853C2">
              <w:t xml:space="preserve">a </w:t>
            </w:r>
            <w:r w:rsidR="00B827FD" w:rsidRPr="00B827FD">
              <w:t xml:space="preserve">fine of up to $5,000. </w:t>
            </w:r>
          </w:p>
          <w:p w14:paraId="2013925D" w14:textId="77777777" w:rsidR="009E0EEB" w:rsidRDefault="009853C2" w:rsidP="00536317">
            <w:pPr>
              <w:pStyle w:val="ListParagraph"/>
              <w:ind w:left="720"/>
            </w:pPr>
            <w:r>
              <w:t>The c</w:t>
            </w:r>
            <w:r w:rsidR="00B827FD" w:rsidRPr="00B827FD">
              <w:t xml:space="preserve">lient pled guilty to </w:t>
            </w:r>
            <w:r>
              <w:t xml:space="preserve">one count of </w:t>
            </w:r>
            <w:r w:rsidR="00B827FD" w:rsidRPr="00B827FD">
              <w:t>P</w:t>
            </w:r>
            <w:r>
              <w:t xml:space="preserve">ossession of a </w:t>
            </w:r>
            <w:r w:rsidR="00B827FD" w:rsidRPr="00B827FD">
              <w:t>C</w:t>
            </w:r>
            <w:r>
              <w:t xml:space="preserve">ontrolled </w:t>
            </w:r>
            <w:r w:rsidR="00B827FD" w:rsidRPr="00B827FD">
              <w:t>S</w:t>
            </w:r>
            <w:r>
              <w:t>ubstance</w:t>
            </w:r>
            <w:r w:rsidR="00B827FD" w:rsidRPr="00B827FD">
              <w:t xml:space="preserve"> (meth</w:t>
            </w:r>
            <w:r>
              <w:t>amphetamine</w:t>
            </w:r>
            <w:r w:rsidR="00B827FD" w:rsidRPr="00B827FD">
              <w:t xml:space="preserve">), category E felony. Following the court canvass, the court accepted the guilty plea. </w:t>
            </w:r>
            <w:r w:rsidR="009E0EEB">
              <w:t xml:space="preserve">The court ordered the preparation of a </w:t>
            </w:r>
            <w:r w:rsidR="00B827FD" w:rsidRPr="00B827FD">
              <w:t>P</w:t>
            </w:r>
            <w:r w:rsidR="009E0EEB">
              <w:t xml:space="preserve">resentence </w:t>
            </w:r>
            <w:r w:rsidR="00B827FD" w:rsidRPr="00B827FD">
              <w:t>I</w:t>
            </w:r>
            <w:r w:rsidR="009E0EEB">
              <w:t>nvestigation Report</w:t>
            </w:r>
            <w:r w:rsidR="00B827FD" w:rsidRPr="00B827FD">
              <w:t xml:space="preserve">. </w:t>
            </w:r>
          </w:p>
          <w:p w14:paraId="1489D5E8" w14:textId="77777777" w:rsidR="00BD1FB7" w:rsidRDefault="009E0EEB" w:rsidP="00536317">
            <w:pPr>
              <w:pStyle w:val="ListParagraph"/>
              <w:ind w:left="720"/>
            </w:pPr>
            <w:r>
              <w:t xml:space="preserve">The court set the </w:t>
            </w:r>
            <w:r w:rsidR="00B827FD" w:rsidRPr="00B827FD">
              <w:t>Sentencing</w:t>
            </w:r>
            <w:r>
              <w:t xml:space="preserve"> hearing for</w:t>
            </w:r>
            <w:r w:rsidR="00B827FD" w:rsidRPr="00B827FD">
              <w:t xml:space="preserve"> 9/16/2025 at 9:30 a.m. </w:t>
            </w:r>
          </w:p>
          <w:p w14:paraId="3CA2DBD2" w14:textId="754FBB13" w:rsidR="00ED111E" w:rsidRDefault="00BD1FB7" w:rsidP="00536317">
            <w:pPr>
              <w:pStyle w:val="ListParagraph"/>
              <w:ind w:left="720"/>
            </w:pPr>
            <w:r>
              <w:t xml:space="preserve">Richard </w:t>
            </w:r>
            <w:r w:rsidR="00B827FD" w:rsidRPr="00B827FD">
              <w:t xml:space="preserve">informed court that </w:t>
            </w:r>
            <w:r>
              <w:t xml:space="preserve">the </w:t>
            </w:r>
            <w:r w:rsidR="00B827FD" w:rsidRPr="00B827FD">
              <w:t>client completed a 14-</w:t>
            </w:r>
            <w:proofErr w:type="gramStart"/>
            <w:r w:rsidR="00B827FD" w:rsidRPr="00B827FD">
              <w:t>day program</w:t>
            </w:r>
            <w:proofErr w:type="gramEnd"/>
            <w:r>
              <w:t xml:space="preserve"> residential treatment program</w:t>
            </w:r>
            <w:r w:rsidR="00B827FD" w:rsidRPr="00B827FD">
              <w:t xml:space="preserve"> at Mallory in Carson City and will be start</w:t>
            </w:r>
            <w:r w:rsidR="00B04811">
              <w:t>ing</w:t>
            </w:r>
            <w:r w:rsidR="00B827FD" w:rsidRPr="00B827FD">
              <w:t xml:space="preserve"> </w:t>
            </w:r>
            <w:r>
              <w:t xml:space="preserve">out patient </w:t>
            </w:r>
            <w:r w:rsidR="00B827FD" w:rsidRPr="00B827FD">
              <w:t xml:space="preserve">counseling. </w:t>
            </w:r>
            <w:r w:rsidR="002018CE">
              <w:t>The c</w:t>
            </w:r>
            <w:r w:rsidR="00B827FD" w:rsidRPr="00B827FD">
              <w:t>lient plans to request Drug Court. P</w:t>
            </w:r>
            <w:r w:rsidR="002018CE">
              <w:t xml:space="preserve">arole and </w:t>
            </w:r>
            <w:r w:rsidR="00B827FD" w:rsidRPr="00B827FD">
              <w:t>P</w:t>
            </w:r>
            <w:r w:rsidR="002018CE">
              <w:t>robation</w:t>
            </w:r>
            <w:r w:rsidR="00B827FD" w:rsidRPr="00B827FD">
              <w:t xml:space="preserve"> said that she can have the P</w:t>
            </w:r>
            <w:r w:rsidR="002018CE">
              <w:t xml:space="preserve">resentence </w:t>
            </w:r>
            <w:r w:rsidR="00B827FD" w:rsidRPr="00B827FD">
              <w:t>I</w:t>
            </w:r>
            <w:r w:rsidR="002018CE">
              <w:t xml:space="preserve">nvestigation Report </w:t>
            </w:r>
            <w:r w:rsidR="00B827FD" w:rsidRPr="00B827FD">
              <w:t xml:space="preserve">ready in 4 weeks. </w:t>
            </w:r>
            <w:r w:rsidR="00DF4B96">
              <w:t>The c</w:t>
            </w:r>
            <w:r w:rsidR="00B827FD" w:rsidRPr="00B827FD">
              <w:t xml:space="preserve">lient is </w:t>
            </w:r>
            <w:r w:rsidR="00DF4B96">
              <w:t>under</w:t>
            </w:r>
            <w:r w:rsidR="00B827FD" w:rsidRPr="00B827FD">
              <w:t xml:space="preserve"> Pretrial Services</w:t>
            </w:r>
            <w:r w:rsidR="00DF4B96">
              <w:t xml:space="preserve"> supervision</w:t>
            </w:r>
            <w:r w:rsidR="00B827FD" w:rsidRPr="00B827FD">
              <w:t xml:space="preserve">. </w:t>
            </w:r>
            <w:r w:rsidR="00DF4B96">
              <w:t xml:space="preserve">The court </w:t>
            </w:r>
            <w:r w:rsidR="00E706B5">
              <w:t xml:space="preserve">ordered the </w:t>
            </w:r>
            <w:r w:rsidR="00B827FD" w:rsidRPr="00B827FD">
              <w:t>client to be in whatever level of care the Mallory Center recommended in the discharge summary.</w:t>
            </w:r>
          </w:p>
          <w:p w14:paraId="44BAA7B3" w14:textId="77777777" w:rsidR="00E706B5" w:rsidRDefault="00E706B5" w:rsidP="00536317">
            <w:pPr>
              <w:pStyle w:val="ListParagraph"/>
              <w:ind w:left="720"/>
            </w:pPr>
          </w:p>
          <w:p w14:paraId="3642F07D" w14:textId="77777777" w:rsidR="00E706B5" w:rsidRPr="00B827FD" w:rsidRDefault="00E706B5" w:rsidP="00536317">
            <w:pPr>
              <w:pStyle w:val="ListParagraph"/>
              <w:ind w:left="720"/>
            </w:pPr>
          </w:p>
          <w:p w14:paraId="27CBD336" w14:textId="0D37E2A2" w:rsidR="00ED111E" w:rsidRPr="00B03DA5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24755132"/>
    <w:multiLevelType w:val="hybridMultilevel"/>
    <w:tmpl w:val="436E52A0"/>
    <w:lvl w:ilvl="0" w:tplc="0D442FA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62052D75"/>
    <w:multiLevelType w:val="hybridMultilevel"/>
    <w:tmpl w:val="81D669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8319324">
    <w:abstractNumId w:val="2"/>
  </w:num>
  <w:num w:numId="2" w16cid:durableId="585502802">
    <w:abstractNumId w:val="0"/>
  </w:num>
  <w:num w:numId="3" w16cid:durableId="872763136">
    <w:abstractNumId w:val="1"/>
  </w:num>
  <w:num w:numId="4" w16cid:durableId="10829171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44E76"/>
    <w:rsid w:val="000517E4"/>
    <w:rsid w:val="000541C3"/>
    <w:rsid w:val="00054A21"/>
    <w:rsid w:val="0008079A"/>
    <w:rsid w:val="0008098A"/>
    <w:rsid w:val="0008100F"/>
    <w:rsid w:val="00081921"/>
    <w:rsid w:val="000861FC"/>
    <w:rsid w:val="000A4F2B"/>
    <w:rsid w:val="000B00AC"/>
    <w:rsid w:val="000B1FDF"/>
    <w:rsid w:val="000B66FF"/>
    <w:rsid w:val="000C771F"/>
    <w:rsid w:val="000E6014"/>
    <w:rsid w:val="000F37F2"/>
    <w:rsid w:val="00121D09"/>
    <w:rsid w:val="001305EC"/>
    <w:rsid w:val="001628B1"/>
    <w:rsid w:val="00162F2C"/>
    <w:rsid w:val="00167EE2"/>
    <w:rsid w:val="00181400"/>
    <w:rsid w:val="001C68EE"/>
    <w:rsid w:val="001E4C16"/>
    <w:rsid w:val="002018CE"/>
    <w:rsid w:val="0022184F"/>
    <w:rsid w:val="00230146"/>
    <w:rsid w:val="0025077E"/>
    <w:rsid w:val="002608B8"/>
    <w:rsid w:val="0027597B"/>
    <w:rsid w:val="00285B32"/>
    <w:rsid w:val="00291D3F"/>
    <w:rsid w:val="002A452E"/>
    <w:rsid w:val="002F30D2"/>
    <w:rsid w:val="00332AA5"/>
    <w:rsid w:val="003446B3"/>
    <w:rsid w:val="00347651"/>
    <w:rsid w:val="003626A3"/>
    <w:rsid w:val="00367AEA"/>
    <w:rsid w:val="00372966"/>
    <w:rsid w:val="003737E1"/>
    <w:rsid w:val="00382160"/>
    <w:rsid w:val="003A1A2F"/>
    <w:rsid w:val="003A61FE"/>
    <w:rsid w:val="003B010C"/>
    <w:rsid w:val="003B4B6C"/>
    <w:rsid w:val="003B5049"/>
    <w:rsid w:val="003D3BCE"/>
    <w:rsid w:val="003E1670"/>
    <w:rsid w:val="00402BC4"/>
    <w:rsid w:val="00431078"/>
    <w:rsid w:val="00436C1D"/>
    <w:rsid w:val="00446CE9"/>
    <w:rsid w:val="00481089"/>
    <w:rsid w:val="00485F76"/>
    <w:rsid w:val="00496106"/>
    <w:rsid w:val="0049612C"/>
    <w:rsid w:val="004A4D55"/>
    <w:rsid w:val="004B241C"/>
    <w:rsid w:val="00536317"/>
    <w:rsid w:val="005439B8"/>
    <w:rsid w:val="00552654"/>
    <w:rsid w:val="00554464"/>
    <w:rsid w:val="00566083"/>
    <w:rsid w:val="005B04EC"/>
    <w:rsid w:val="005E6DB7"/>
    <w:rsid w:val="005E7B10"/>
    <w:rsid w:val="00602BA9"/>
    <w:rsid w:val="00641F31"/>
    <w:rsid w:val="00644B99"/>
    <w:rsid w:val="00661C50"/>
    <w:rsid w:val="0066578A"/>
    <w:rsid w:val="00671E87"/>
    <w:rsid w:val="00695340"/>
    <w:rsid w:val="006A23BE"/>
    <w:rsid w:val="006B2F02"/>
    <w:rsid w:val="006F7345"/>
    <w:rsid w:val="00723B2F"/>
    <w:rsid w:val="00743B27"/>
    <w:rsid w:val="00792811"/>
    <w:rsid w:val="007B75CA"/>
    <w:rsid w:val="007F0B66"/>
    <w:rsid w:val="007F6CC1"/>
    <w:rsid w:val="00813372"/>
    <w:rsid w:val="00821CFE"/>
    <w:rsid w:val="008524A4"/>
    <w:rsid w:val="00867B0F"/>
    <w:rsid w:val="008833C5"/>
    <w:rsid w:val="0089169D"/>
    <w:rsid w:val="008972C6"/>
    <w:rsid w:val="008A3969"/>
    <w:rsid w:val="008B270D"/>
    <w:rsid w:val="00917B22"/>
    <w:rsid w:val="00930EA9"/>
    <w:rsid w:val="009438E1"/>
    <w:rsid w:val="009446A9"/>
    <w:rsid w:val="00947D18"/>
    <w:rsid w:val="00950551"/>
    <w:rsid w:val="009569DD"/>
    <w:rsid w:val="00961119"/>
    <w:rsid w:val="009853C2"/>
    <w:rsid w:val="009928D6"/>
    <w:rsid w:val="009B6950"/>
    <w:rsid w:val="009C16EF"/>
    <w:rsid w:val="009C70ED"/>
    <w:rsid w:val="009D122A"/>
    <w:rsid w:val="009E0EEB"/>
    <w:rsid w:val="00A12E33"/>
    <w:rsid w:val="00A21968"/>
    <w:rsid w:val="00A56B81"/>
    <w:rsid w:val="00A73DAE"/>
    <w:rsid w:val="00A862BA"/>
    <w:rsid w:val="00A8637F"/>
    <w:rsid w:val="00A865C9"/>
    <w:rsid w:val="00A978E4"/>
    <w:rsid w:val="00AB19B5"/>
    <w:rsid w:val="00B03DA5"/>
    <w:rsid w:val="00B04811"/>
    <w:rsid w:val="00B17726"/>
    <w:rsid w:val="00B3085F"/>
    <w:rsid w:val="00B40071"/>
    <w:rsid w:val="00B41FCA"/>
    <w:rsid w:val="00B6197C"/>
    <w:rsid w:val="00B6420B"/>
    <w:rsid w:val="00B827FD"/>
    <w:rsid w:val="00BA5474"/>
    <w:rsid w:val="00BA5A27"/>
    <w:rsid w:val="00BD1FB7"/>
    <w:rsid w:val="00BD72D8"/>
    <w:rsid w:val="00C06FEA"/>
    <w:rsid w:val="00C21FF0"/>
    <w:rsid w:val="00C24E55"/>
    <w:rsid w:val="00C2564B"/>
    <w:rsid w:val="00C32990"/>
    <w:rsid w:val="00C46763"/>
    <w:rsid w:val="00C73CBC"/>
    <w:rsid w:val="00C9265C"/>
    <w:rsid w:val="00CA3B4E"/>
    <w:rsid w:val="00CB1799"/>
    <w:rsid w:val="00CB3BA5"/>
    <w:rsid w:val="00CC14E0"/>
    <w:rsid w:val="00CC49C4"/>
    <w:rsid w:val="00D014A4"/>
    <w:rsid w:val="00D0636F"/>
    <w:rsid w:val="00D12D45"/>
    <w:rsid w:val="00D17299"/>
    <w:rsid w:val="00D2221C"/>
    <w:rsid w:val="00D32AF2"/>
    <w:rsid w:val="00D54894"/>
    <w:rsid w:val="00D66A0F"/>
    <w:rsid w:val="00D724D5"/>
    <w:rsid w:val="00D7404F"/>
    <w:rsid w:val="00DA15AB"/>
    <w:rsid w:val="00DA2B60"/>
    <w:rsid w:val="00DA3A23"/>
    <w:rsid w:val="00DD5F67"/>
    <w:rsid w:val="00DE0EE6"/>
    <w:rsid w:val="00DF4B96"/>
    <w:rsid w:val="00E015DB"/>
    <w:rsid w:val="00E046A6"/>
    <w:rsid w:val="00E04851"/>
    <w:rsid w:val="00E155A1"/>
    <w:rsid w:val="00E31535"/>
    <w:rsid w:val="00E4071E"/>
    <w:rsid w:val="00E57505"/>
    <w:rsid w:val="00E5795A"/>
    <w:rsid w:val="00E706B5"/>
    <w:rsid w:val="00EB4FDC"/>
    <w:rsid w:val="00EB63A2"/>
    <w:rsid w:val="00ED111E"/>
    <w:rsid w:val="00ED6941"/>
    <w:rsid w:val="00EE01AA"/>
    <w:rsid w:val="00EE23DA"/>
    <w:rsid w:val="00EE5E9B"/>
    <w:rsid w:val="00EF275B"/>
    <w:rsid w:val="00EF4ADD"/>
    <w:rsid w:val="00F00E0C"/>
    <w:rsid w:val="00F33D21"/>
    <w:rsid w:val="00F36D7D"/>
    <w:rsid w:val="00F57407"/>
    <w:rsid w:val="00F665E0"/>
    <w:rsid w:val="00F70DDF"/>
    <w:rsid w:val="00F80F1A"/>
    <w:rsid w:val="00F93549"/>
    <w:rsid w:val="00FC209E"/>
    <w:rsid w:val="00FC4FFA"/>
    <w:rsid w:val="00FD5090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803</Words>
  <Characters>4124</Characters>
  <Application>Microsoft Office Word</Application>
  <DocSecurity>0</DocSecurity>
  <Lines>121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26</cp:revision>
  <cp:lastPrinted>2025-01-08T18:10:00Z</cp:lastPrinted>
  <dcterms:created xsi:type="dcterms:W3CDTF">2025-10-02T04:23:00Z</dcterms:created>
  <dcterms:modified xsi:type="dcterms:W3CDTF">2025-10-14T06:13:00Z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